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jc w:val="center"/>
        <w:rPr>
          <w:rFonts w:ascii="Arial" w:cs="Arial" w:eastAsia="Arial" w:hAnsi="Arial"/>
          <w:sz w:val="28"/>
          <w:szCs w:val="28"/>
        </w:rPr>
      </w:pPr>
      <w:r w:rsidDel="00000000" w:rsidR="00000000" w:rsidRPr="00000000">
        <w:rPr>
          <w:rFonts w:ascii="Arial" w:cs="Arial" w:eastAsia="Arial" w:hAnsi="Arial"/>
          <w:b w:val="1"/>
          <w:bCs w:val="1"/>
          <w:color w:val="000000"/>
          <w:sz w:val="28"/>
          <w:szCs w:val="28"/>
          <w:rtl w:val="0"/>
        </w:rPr>
        <w:t xml:space="preserve">Derek Lessard Named SmartRent Vice President of Sales</w:t>
      </w:r>
      <w:r w:rsidDel="00000000" w:rsidR="00000000" w:rsidRPr="00000000">
        <w:rPr>
          <w:rtl w:val="0"/>
        </w:rPr>
      </w:r>
    </w:p>
    <w:p w:rsidR="00000000" w:rsidDel="00000000" w:rsidP="00000000" w:rsidRDefault="00000000" w:rsidRPr="00000000" w14:paraId="00000002">
      <w:pPr>
        <w:spacing w:after="240" w:before="240" w:line="240" w:lineRule="auto"/>
        <w:jc w:val="center"/>
        <w:rPr>
          <w:rFonts w:ascii="Arial" w:cs="Arial" w:eastAsia="Arial" w:hAnsi="Arial"/>
          <w:sz w:val="28"/>
          <w:szCs w:val="28"/>
        </w:rPr>
      </w:pPr>
      <w:r w:rsidDel="00000000" w:rsidR="00000000" w:rsidRPr="00000000">
        <w:rPr>
          <w:rFonts w:ascii="Arial" w:cs="Arial" w:eastAsia="Arial" w:hAnsi="Arial"/>
          <w:i w:val="1"/>
          <w:iCs w:val="1"/>
          <w:color w:val="000000"/>
          <w:sz w:val="28"/>
          <w:szCs w:val="28"/>
          <w:rtl w:val="0"/>
        </w:rPr>
        <w:t xml:space="preserve">Dynamic sales leader to help optimize initiatives for growth and revenue</w:t>
      </w:r>
      <w:r w:rsidDel="00000000" w:rsidR="00000000" w:rsidRPr="00000000">
        <w:rPr>
          <w:rtl w:val="0"/>
        </w:rPr>
      </w:r>
    </w:p>
    <w:p w:rsidR="00000000" w:rsidDel="00000000" w:rsidP="00000000" w:rsidRDefault="00000000" w:rsidRPr="00000000" w14:paraId="00000003">
      <w:pPr>
        <w:rPr>
          <w:rFonts w:ascii="Arial" w:cs="Arial" w:eastAsia="Arial" w:hAnsi="Arial"/>
          <w:sz w:val="22"/>
          <w:szCs w:val="22"/>
        </w:rPr>
      </w:pPr>
      <w:r w:rsidDel="00000000" w:rsidR="00000000" w:rsidRPr="00000000">
        <w:rPr>
          <w:rFonts w:ascii="Arial" w:cs="Arial" w:eastAsia="Arial" w:hAnsi="Arial"/>
          <w:i w:val="1"/>
          <w:iCs w:val="1"/>
          <w:color w:val="000000"/>
          <w:sz w:val="22"/>
          <w:szCs w:val="22"/>
          <w:rtl w:val="0"/>
        </w:rPr>
        <w:br w:type="textWrapping"/>
      </w:r>
      <w:r w:rsidDel="00000000" w:rsidR="00000000" w:rsidRPr="00000000">
        <w:rPr>
          <w:rFonts w:ascii="Arial" w:cs="Arial" w:eastAsia="Arial" w:hAnsi="Arial"/>
          <w:b w:val="1"/>
          <w:bCs w:val="1"/>
          <w:color w:val="000000"/>
          <w:sz w:val="22"/>
          <w:szCs w:val="22"/>
          <w:rtl w:val="0"/>
        </w:rPr>
        <w:t xml:space="preserve">PHOENIX, Ariz., </w:t>
      </w:r>
      <w:r w:rsidDel="00000000" w:rsidR="00000000" w:rsidRPr="00000000">
        <w:rPr>
          <w:rFonts w:ascii="Arial" w:cs="Arial" w:eastAsia="Arial" w:hAnsi="Arial"/>
          <w:b w:val="1"/>
          <w:bCs w:val="1"/>
          <w:sz w:val="22"/>
          <w:szCs w:val="22"/>
          <w:rtl w:val="0"/>
        </w:rPr>
        <w:t xml:space="preserve">Jan. 22</w:t>
      </w:r>
      <w:r w:rsidDel="00000000" w:rsidR="00000000" w:rsidRPr="00000000">
        <w:rPr>
          <w:rFonts w:ascii="Arial" w:cs="Arial" w:eastAsia="Arial" w:hAnsi="Arial"/>
          <w:b w:val="1"/>
          <w:bCs w:val="1"/>
          <w:color w:val="000000"/>
          <w:sz w:val="22"/>
          <w:szCs w:val="22"/>
          <w:rtl w:val="0"/>
        </w:rPr>
        <w:t xml:space="preserve">, 202</w:t>
      </w:r>
      <w:r w:rsidDel="00000000" w:rsidR="00000000" w:rsidRPr="00000000">
        <w:rPr>
          <w:rFonts w:ascii="Arial" w:cs="Arial" w:eastAsia="Arial" w:hAnsi="Arial"/>
          <w:b w:val="1"/>
          <w:bCs w:val="1"/>
          <w:sz w:val="22"/>
          <w:szCs w:val="22"/>
          <w:rtl w:val="0"/>
        </w:rPr>
        <w:t xml:space="preserve">6</w:t>
      </w:r>
      <w:r w:rsidDel="00000000" w:rsidR="00000000" w:rsidRPr="00000000">
        <w:rPr>
          <w:rFonts w:ascii="Arial" w:cs="Arial" w:eastAsia="Arial" w:hAnsi="Arial"/>
          <w:color w:val="000000"/>
          <w:sz w:val="22"/>
          <w:szCs w:val="22"/>
          <w:rtl w:val="0"/>
        </w:rPr>
        <w:t xml:space="preserve"> —</w:t>
      </w:r>
      <w:hyperlink r:id="rId7">
        <w:r w:rsidDel="00000000" w:rsidR="00000000" w:rsidRPr="00000000">
          <w:rPr>
            <w:rFonts w:ascii="Arial" w:cs="Arial" w:eastAsia="Arial" w:hAnsi="Arial"/>
            <w:color w:val="000000"/>
            <w:sz w:val="22"/>
            <w:szCs w:val="22"/>
            <w:u w:val="single"/>
            <w:rtl w:val="0"/>
          </w:rPr>
          <w:t xml:space="preserve"> </w:t>
        </w:r>
      </w:hyperlink>
      <w:hyperlink r:id="rId8">
        <w:r w:rsidDel="00000000" w:rsidR="00000000" w:rsidRPr="00000000">
          <w:rPr>
            <w:rFonts w:ascii="Arial" w:cs="Arial" w:eastAsia="Arial" w:hAnsi="Arial"/>
            <w:color w:val="1155cc"/>
            <w:sz w:val="22"/>
            <w:szCs w:val="22"/>
            <w:u w:val="single"/>
            <w:rtl w:val="0"/>
          </w:rPr>
          <w:t xml:space="preserve">SmartRent</w:t>
        </w:r>
      </w:hyperlink>
      <w:r w:rsidDel="00000000" w:rsidR="00000000" w:rsidRPr="00000000">
        <w:rPr>
          <w:rFonts w:ascii="Arial" w:cs="Arial" w:eastAsia="Arial" w:hAnsi="Arial"/>
          <w:color w:val="000000"/>
          <w:sz w:val="22"/>
          <w:szCs w:val="22"/>
          <w:rtl w:val="0"/>
        </w:rPr>
        <w:t xml:space="preserve">, Inc. (NYSE: SMRT) (“SmartRent” or the “Company”), a leading provider of smart communities and smart operations solutions for the rental housing industry, today announced the hiring of Derek Lessard a</w:t>
      </w:r>
      <w:r w:rsidDel="00000000" w:rsidR="00000000" w:rsidRPr="00000000">
        <w:rPr>
          <w:rFonts w:ascii="Arial" w:cs="Arial" w:eastAsia="Arial" w:hAnsi="Arial"/>
          <w:sz w:val="22"/>
          <w:szCs w:val="22"/>
          <w:rtl w:val="0"/>
        </w:rPr>
        <w:t xml:space="preserve">s</w:t>
      </w:r>
      <w:r w:rsidDel="00000000" w:rsidR="00000000" w:rsidRPr="00000000">
        <w:rPr>
          <w:rFonts w:ascii="Arial" w:cs="Arial" w:eastAsia="Arial" w:hAnsi="Arial"/>
          <w:color w:val="000000"/>
          <w:sz w:val="22"/>
          <w:szCs w:val="22"/>
          <w:rtl w:val="0"/>
        </w:rPr>
        <w:t xml:space="preserve"> Vice President of Sales. </w:t>
        <w:br w:type="textWrapping"/>
        <w:br w:type="textWrapping"/>
        <w:t xml:space="preserve">In his new role, Lessard will guide SmartRent’s sales growth initiatives, scale revenue and optimize go-to-market strategies. His expertise in structuring sales operations, implementing data-driven sales methodologies and executing growth objectives will be instrumental in leading the company’s efforts to expand its industry footprint.</w:t>
        <w:br w:type="textWrapping"/>
        <w:br w:type="textWrapping"/>
        <w:t xml:space="preserve">“Derek is a dynamic sales leader with extensive experience in leading </w:t>
      </w:r>
      <w:r w:rsidDel="00000000" w:rsidR="00000000" w:rsidRPr="00000000">
        <w:rPr>
          <w:rFonts w:ascii="Arial" w:cs="Arial" w:eastAsia="Arial" w:hAnsi="Arial"/>
          <w:sz w:val="22"/>
          <w:szCs w:val="22"/>
          <w:rtl w:val="0"/>
        </w:rPr>
        <w:t xml:space="preserve">technology </w:t>
      </w:r>
      <w:r w:rsidDel="00000000" w:rsidR="00000000" w:rsidRPr="00000000">
        <w:rPr>
          <w:rFonts w:ascii="Arial" w:cs="Arial" w:eastAsia="Arial" w:hAnsi="Arial"/>
          <w:color w:val="000000"/>
          <w:sz w:val="22"/>
          <w:szCs w:val="22"/>
          <w:rtl w:val="0"/>
        </w:rPr>
        <w:t xml:space="preserve">organizations to revenue growth,” said </w:t>
      </w:r>
      <w:r w:rsidDel="00000000" w:rsidR="00000000" w:rsidRPr="00000000">
        <w:rPr>
          <w:rFonts w:ascii="Arial" w:cs="Arial" w:eastAsia="Arial" w:hAnsi="Arial"/>
          <w:sz w:val="22"/>
          <w:szCs w:val="22"/>
          <w:rtl w:val="0"/>
        </w:rPr>
        <w:t xml:space="preserve">Natalie Cariola</w:t>
      </w:r>
      <w:r w:rsidDel="00000000" w:rsidR="00000000" w:rsidRPr="00000000">
        <w:rPr>
          <w:rFonts w:ascii="Arial" w:cs="Arial" w:eastAsia="Arial" w:hAnsi="Arial"/>
          <w:color w:val="000000"/>
          <w:sz w:val="22"/>
          <w:szCs w:val="22"/>
          <w:rtl w:val="0"/>
        </w:rPr>
        <w:t xml:space="preserve">, SmartRent Chief </w:t>
      </w:r>
      <w:r w:rsidDel="00000000" w:rsidR="00000000" w:rsidRPr="00000000">
        <w:rPr>
          <w:rFonts w:ascii="Arial" w:cs="Arial" w:eastAsia="Arial" w:hAnsi="Arial"/>
          <w:sz w:val="22"/>
          <w:szCs w:val="22"/>
          <w:rtl w:val="0"/>
        </w:rPr>
        <w:t xml:space="preserve">Revenue</w:t>
      </w:r>
      <w:r w:rsidDel="00000000" w:rsidR="00000000" w:rsidRPr="00000000">
        <w:rPr>
          <w:rFonts w:ascii="Arial" w:cs="Arial" w:eastAsia="Arial" w:hAnsi="Arial"/>
          <w:color w:val="000000"/>
          <w:sz w:val="22"/>
          <w:szCs w:val="22"/>
          <w:rtl w:val="0"/>
        </w:rPr>
        <w:t xml:space="preserve"> Officer</w:t>
      </w:r>
      <w:r w:rsidDel="00000000" w:rsidR="00000000" w:rsidRPr="00000000">
        <w:rPr>
          <w:rFonts w:ascii="Arial" w:cs="Arial" w:eastAsia="Arial" w:hAnsi="Arial"/>
          <w:color w:val="000000"/>
          <w:sz w:val="22"/>
          <w:szCs w:val="22"/>
          <w:rtl w:val="0"/>
        </w:rPr>
        <w:t xml:space="preserve">. “He has driven efficiency at every stop in his career path, implementing best practices and strategies to power earnings and investor returns, and we’re looking forward to a bright future with Derek’s leadership.”</w:t>
      </w:r>
      <w:r w:rsidDel="00000000" w:rsidR="00000000" w:rsidRPr="00000000">
        <w:rPr>
          <w:rFonts w:ascii="Arial" w:cs="Arial" w:eastAsia="Arial" w:hAnsi="Arial"/>
          <w:sz w:val="22"/>
          <w:szCs w:val="22"/>
          <w:rtl w:val="0"/>
        </w:rPr>
        <w:br w:type="textWrapping"/>
        <w:br w:type="textWrapping"/>
        <w:t xml:space="preserve">Lessard previously served as Vice President of Sales at Transifex, where he was brought in as part of a leadership restructure and to implement a new sales process, technology stack and sales methodology. Prior to Transifex, he worked as Head of Sales for Smarking, where he led an expansion of the sales team and redesigned the sales development engine, returning the company to profitability before its acquisition. Lessard also previously served as Vice President of Sales - North America, at Powell Software.</w:t>
      </w:r>
      <w:r w:rsidDel="00000000" w:rsidR="00000000" w:rsidRPr="00000000">
        <w:rPr>
          <w:rFonts w:ascii="Arial" w:cs="Arial" w:eastAsia="Arial" w:hAnsi="Arial"/>
          <w:color w:val="1d1c1d"/>
          <w:sz w:val="22"/>
          <w:szCs w:val="22"/>
          <w:rtl w:val="0"/>
        </w:rPr>
        <w:br w:type="textWrapping"/>
        <w:br w:type="textWrapping"/>
      </w:r>
      <w:r w:rsidDel="00000000" w:rsidR="00000000" w:rsidRPr="00000000">
        <w:rPr>
          <w:rFonts w:ascii="Arial" w:cs="Arial" w:eastAsia="Arial" w:hAnsi="Arial"/>
          <w:sz w:val="22"/>
          <w:szCs w:val="22"/>
          <w:rtl w:val="0"/>
        </w:rPr>
        <w:t xml:space="preserve">“I’m excited to join an industry-leading organization like SmartRent and see where we can go in terms of sales development and revenue growth,” Lessard said. “I already envision some strategic steps to amplify sales efficiency and improve delivery for our customers, and I look forward to working with the team in place to attain our goals.”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40" w:lineRule="auto"/>
        <w:ind w:left="0" w:right="0" w:firstLine="0"/>
        <w:jc w:val="left"/>
        <w:rPr>
          <w:rFonts w:ascii="Arial" w:cs="Arial" w:eastAsia="Arial" w:hAnsi="Arial"/>
          <w:b w:val="0"/>
          <w:bCs w:val="0"/>
          <w:i w:val="0"/>
          <w:iCs w:val="0"/>
          <w:smallCaps w:val="0"/>
          <w:strike w:val="0"/>
          <w:color w:val="000000"/>
          <w:sz w:val="22"/>
          <w:szCs w:val="22"/>
          <w:u w:val="none"/>
          <w:shd w:fill="auto" w:val="clear"/>
          <w:vertAlign w:val="baseline"/>
        </w:rPr>
      </w:pPr>
      <w:r w:rsidDel="00000000" w:rsidR="00000000" w:rsidRPr="00000000">
        <w:rPr>
          <w:rFonts w:ascii="Arial" w:cs="Arial" w:eastAsia="Arial" w:hAnsi="Arial"/>
          <w:b w:val="0"/>
          <w:bCs w:val="0"/>
          <w:i w:val="0"/>
          <w:iCs w:val="0"/>
          <w:smallCaps w:val="0"/>
          <w:strike w:val="0"/>
          <w:sz w:val="22"/>
          <w:szCs w:val="22"/>
          <w:u w:val="none"/>
          <w:shd w:fill="auto" w:val="clear"/>
          <w:vertAlign w:val="baseline"/>
          <w:rtl w:val="0"/>
        </w:rPr>
        <w:t xml:space="preserve">Lessard graduated with a Bachelor of Science in Business Administration from Bryant University.</w:t>
      </w:r>
      <w:r w:rsidDel="00000000" w:rsidR="00000000" w:rsidRPr="00000000">
        <w:rPr>
          <w:rFonts w:ascii="Arial" w:cs="Arial" w:eastAsia="Arial" w:hAnsi="Arial"/>
          <w:b w:val="0"/>
          <w:bCs w:val="0"/>
          <w:i w:val="0"/>
          <w:iCs w:val="0"/>
          <w:smallCaps w:val="0"/>
          <w:strike w:val="0"/>
          <w:color w:val="1d1c1d"/>
          <w:sz w:val="22"/>
          <w:szCs w:val="22"/>
          <w:u w:val="none"/>
          <w:shd w:fill="auto" w:val="clear"/>
          <w:vertAlign w:val="baseline"/>
          <w:rtl w:val="0"/>
        </w:rPr>
        <w:br w:type="textWrapping"/>
      </w:r>
      <w:r w:rsidDel="00000000" w:rsidR="00000000" w:rsidRPr="00000000">
        <w:rPr>
          <w:rtl w:val="0"/>
        </w:rPr>
      </w:r>
    </w:p>
    <w:p w:rsidR="00000000" w:rsidDel="00000000" w:rsidP="00000000" w:rsidRDefault="00000000" w:rsidRPr="00000000" w14:paraId="00000005">
      <w:pPr>
        <w:spacing w:after="0" w:line="240" w:lineRule="auto"/>
        <w:jc w:val="both"/>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About SmartRent</w:t>
      </w:r>
      <w:r w:rsidDel="00000000" w:rsidR="00000000" w:rsidRPr="00000000">
        <w:rPr>
          <w:rtl w:val="0"/>
        </w:rPr>
      </w:r>
    </w:p>
    <w:p w:rsidR="00000000" w:rsidDel="00000000" w:rsidP="00000000" w:rsidRDefault="00000000" w:rsidRPr="00000000" w14:paraId="00000006">
      <w:pPr>
        <w:spacing w:after="0" w:line="240" w:lineRule="auto"/>
        <w:jc w:val="both"/>
        <w:rPr>
          <w:rFonts w:ascii="Arial" w:cs="Arial" w:eastAsia="Arial" w:hAnsi="Arial"/>
          <w:sz w:val="22"/>
          <w:szCs w:val="22"/>
        </w:rPr>
      </w:pPr>
      <w:r w:rsidDel="00000000" w:rsidR="00000000" w:rsidRPr="00000000">
        <w:rPr>
          <w:rFonts w:ascii="Arial" w:cs="Arial" w:eastAsia="Arial" w:hAnsi="Arial"/>
          <w:color w:val="000000"/>
          <w:sz w:val="22"/>
          <w:szCs w:val="22"/>
          <w:rtl w:val="0"/>
        </w:rPr>
        <w:t xml:space="preserve">Founded in 2017, SmartRent, Inc. (NYSE: SMRT) is a leading provider of smart communities solutions and smart operations solutions to the rental housing industry. SmartRent’s end-to-end enterprise ecosystem powers smarter living and working in rental housing by automating operations, protecting assets, reducing energy consumption, enhancing the resident experience and more. The company’s differentiators - purpose-built software and hardware, and end-to-end implementation and support - create an exceptional experience, with 15 of the top 20 multifamily operators and millions of users leveraging SMRT solutions daily. For more information, please visit </w:t>
      </w:r>
      <w:hyperlink r:id="rId9">
        <w:r w:rsidDel="00000000" w:rsidR="00000000" w:rsidRPr="00000000">
          <w:rPr>
            <w:rFonts w:ascii="Arial" w:cs="Arial" w:eastAsia="Arial" w:hAnsi="Arial"/>
            <w:color w:val="000000"/>
            <w:sz w:val="22"/>
            <w:szCs w:val="22"/>
            <w:u w:val="single"/>
            <w:rtl w:val="0"/>
          </w:rPr>
          <w:t xml:space="preserve">smartrent.com</w:t>
        </w:r>
      </w:hyperlink>
      <w:r w:rsidDel="00000000" w:rsidR="00000000" w:rsidRPr="00000000">
        <w:rPr>
          <w:rFonts w:ascii="Arial" w:cs="Arial" w:eastAsia="Arial" w:hAnsi="Arial"/>
          <w:color w:val="000000"/>
          <w:sz w:val="22"/>
          <w:szCs w:val="22"/>
          <w:rtl w:val="0"/>
        </w:rPr>
        <w:t xml:space="preserve">.</w:t>
        <w:br w:type="textWrapping"/>
        <w:br w:type="textWrapping"/>
      </w:r>
      <w:r w:rsidDel="00000000" w:rsidR="00000000" w:rsidRPr="00000000">
        <w:rPr>
          <w:rtl w:val="0"/>
        </w:rPr>
      </w:r>
    </w:p>
    <w:p w:rsidR="00000000" w:rsidDel="00000000" w:rsidP="00000000" w:rsidRDefault="00000000" w:rsidRPr="00000000" w14:paraId="00000007">
      <w:pPr>
        <w:spacing w:line="240" w:lineRule="auto"/>
        <w:rPr>
          <w:rFonts w:ascii="Arial" w:cs="Arial" w:eastAsia="Arial" w:hAnsi="Arial"/>
          <w:sz w:val="22"/>
          <w:szCs w:val="22"/>
        </w:rPr>
      </w:pPr>
      <w:r w:rsidDel="00000000" w:rsidR="00000000" w:rsidRPr="00000000">
        <w:rPr>
          <w:rFonts w:ascii="Arial" w:cs="Arial" w:eastAsia="Arial" w:hAnsi="Arial"/>
          <w:b w:val="1"/>
          <w:bCs w:val="1"/>
          <w:color w:val="000000"/>
          <w:sz w:val="22"/>
          <w:szCs w:val="22"/>
          <w:rtl w:val="0"/>
        </w:rPr>
        <w:t xml:space="preserve">Media Contact</w:t>
        <w:br w:type="textWrapping"/>
      </w:r>
      <w:r w:rsidDel="00000000" w:rsidR="00000000" w:rsidRPr="00000000">
        <w:rPr>
          <w:rFonts w:ascii="Arial" w:cs="Arial" w:eastAsia="Arial" w:hAnsi="Arial"/>
          <w:color w:val="000000"/>
          <w:sz w:val="22"/>
          <w:szCs w:val="22"/>
          <w:rtl w:val="0"/>
        </w:rPr>
        <w:t xml:space="preserve">Amanda Chavez - Vice President, Corporate Communications</w:t>
        <w:br w:type="textWrapping"/>
      </w:r>
      <w:hyperlink r:id="rId10">
        <w:r w:rsidDel="00000000" w:rsidR="00000000" w:rsidRPr="00000000">
          <w:rPr>
            <w:rFonts w:ascii="Arial" w:cs="Arial" w:eastAsia="Arial" w:hAnsi="Arial"/>
            <w:color w:val="1155cc"/>
            <w:sz w:val="22"/>
            <w:szCs w:val="22"/>
            <w:u w:val="single"/>
            <w:rtl w:val="0"/>
          </w:rPr>
          <w:t xml:space="preserve">media@smartrent.com</w:t>
        </w:r>
      </w:hyperlink>
      <w:r w:rsidDel="00000000" w:rsidR="00000000" w:rsidRPr="00000000">
        <w:rPr>
          <w:rtl w:val="0"/>
        </w:rPr>
      </w:r>
    </w:p>
    <w:p w:rsidR="00000000" w:rsidDel="00000000" w:rsidP="00000000" w:rsidRDefault="00000000" w:rsidRPr="00000000" w14:paraId="00000008">
      <w:pPr>
        <w:spacing w:after="0" w:line="240" w:lineRule="auto"/>
        <w:rPr>
          <w:rFonts w:ascii="Arial" w:cs="Arial" w:eastAsia="Arial" w:hAnsi="Arial"/>
          <w:color w:val="1d1c1d"/>
          <w:sz w:val="22"/>
          <w:szCs w:val="22"/>
        </w:rPr>
      </w:pPr>
      <w:r w:rsidDel="00000000" w:rsidR="00000000" w:rsidRPr="00000000">
        <w:rPr>
          <w:rFonts w:ascii="Arial" w:cs="Arial" w:eastAsia="Arial" w:hAnsi="Arial"/>
          <w:b w:val="1"/>
          <w:bCs w:val="1"/>
          <w:color w:val="000000"/>
          <w:sz w:val="22"/>
          <w:szCs w:val="22"/>
          <w:rtl w:val="0"/>
        </w:rPr>
        <w:t xml:space="preserve">Investor Contact</w:t>
      </w:r>
      <w:r w:rsidDel="00000000" w:rsidR="00000000" w:rsidRPr="00000000">
        <w:rPr>
          <w:rFonts w:ascii="Arial" w:cs="Arial" w:eastAsia="Arial" w:hAnsi="Arial"/>
          <w:color w:val="000000"/>
          <w:sz w:val="22"/>
          <w:szCs w:val="22"/>
          <w:rtl w:val="0"/>
        </w:rPr>
        <w:br w:type="textWrapping"/>
        <w:t xml:space="preserve">Kelly Reisdorf - Head of Investor Relations</w:t>
        <w:br w:type="textWrapping"/>
      </w:r>
      <w:hyperlink r:id="rId11">
        <w:r w:rsidDel="00000000" w:rsidR="00000000" w:rsidRPr="00000000">
          <w:rPr>
            <w:rFonts w:ascii="Arial" w:cs="Arial" w:eastAsia="Arial" w:hAnsi="Arial"/>
            <w:color w:val="1155cc"/>
            <w:sz w:val="22"/>
            <w:szCs w:val="22"/>
            <w:u w:val="single"/>
            <w:rtl w:val="0"/>
          </w:rPr>
          <w:t xml:space="preserve">investors@smartrent.com</w:t>
        </w:r>
      </w:hyperlink>
      <w:r w:rsidDel="00000000" w:rsidR="00000000" w:rsidRPr="00000000">
        <w:rPr>
          <w:rFonts w:ascii="Arial" w:cs="Arial" w:eastAsia="Arial" w:hAnsi="Arial"/>
          <w:color w:val="000000"/>
          <w:sz w:val="22"/>
          <w:szCs w:val="22"/>
          <w:rtl w:val="0"/>
        </w:rPr>
        <w:t xml:space="preserve"> </w:t>
      </w:r>
      <w:r w:rsidDel="00000000" w:rsidR="00000000" w:rsidRPr="00000000">
        <w:rPr>
          <w:rtl w:val="0"/>
        </w:rPr>
      </w:r>
    </w:p>
    <w:p w:rsidR="00000000" w:rsidDel="00000000" w:rsidP="00000000" w:rsidRDefault="00000000" w:rsidRPr="00000000" w14:paraId="00000009">
      <w:pPr>
        <w:rPr>
          <w:rFonts w:ascii="Arial" w:cs="Arial" w:eastAsia="Arial" w:hAnsi="Arial"/>
          <w:sz w:val="22"/>
          <w:szCs w:val="22"/>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ptos"/>
  <w:font w:name="Play">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557791"/>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557791"/>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557791"/>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557791"/>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557791"/>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557791"/>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557791"/>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557791"/>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557791"/>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557791"/>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557791"/>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557791"/>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557791"/>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557791"/>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557791"/>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557791"/>
    <w:rPr>
      <w:i w:val="1"/>
      <w:iCs w:val="1"/>
      <w:color w:val="404040" w:themeColor="text1" w:themeTint="0000BF"/>
    </w:rPr>
  </w:style>
  <w:style w:type="paragraph" w:styleId="ListParagraph">
    <w:name w:val="List Paragraph"/>
    <w:basedOn w:val="Normal"/>
    <w:uiPriority w:val="34"/>
    <w:qFormat w:val="1"/>
    <w:rsid w:val="00557791"/>
    <w:pPr>
      <w:ind w:left="720"/>
      <w:contextualSpacing w:val="1"/>
    </w:pPr>
  </w:style>
  <w:style w:type="character" w:styleId="IntenseEmphasis">
    <w:name w:val="Intense Emphasis"/>
    <w:basedOn w:val="DefaultParagraphFont"/>
    <w:uiPriority w:val="21"/>
    <w:qFormat w:val="1"/>
    <w:rsid w:val="00557791"/>
    <w:rPr>
      <w:i w:val="1"/>
      <w:iCs w:val="1"/>
      <w:color w:val="0f4761" w:themeColor="accent1" w:themeShade="0000BF"/>
    </w:rPr>
  </w:style>
  <w:style w:type="paragraph" w:styleId="IntenseQuote">
    <w:name w:val="Intense Quote"/>
    <w:basedOn w:val="Normal"/>
    <w:next w:val="Normal"/>
    <w:link w:val="IntenseQuoteChar"/>
    <w:uiPriority w:val="30"/>
    <w:qFormat w:val="1"/>
    <w:rsid w:val="00557791"/>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557791"/>
    <w:rPr>
      <w:i w:val="1"/>
      <w:iCs w:val="1"/>
      <w:color w:val="0f4761" w:themeColor="accent1" w:themeShade="0000BF"/>
    </w:rPr>
  </w:style>
  <w:style w:type="character" w:styleId="IntenseReference">
    <w:name w:val="Intense Reference"/>
    <w:basedOn w:val="DefaultParagraphFont"/>
    <w:uiPriority w:val="32"/>
    <w:qFormat w:val="1"/>
    <w:rsid w:val="00557791"/>
    <w:rPr>
      <w:b w:val="1"/>
      <w:bCs w:val="1"/>
      <w:smallCaps w:val="1"/>
      <w:color w:val="0f4761" w:themeColor="accent1" w:themeShade="0000BF"/>
      <w:spacing w:val="5"/>
    </w:rPr>
  </w:style>
  <w:style w:type="paragraph" w:styleId="NormalWeb">
    <w:name w:val="Normal (Web)"/>
    <w:basedOn w:val="Normal"/>
    <w:uiPriority w:val="99"/>
    <w:semiHidden w:val="1"/>
    <w:unhideWhenUsed w:val="1"/>
    <w:rsid w:val="00B04681"/>
    <w:pPr>
      <w:spacing w:after="100" w:afterAutospacing="1" w:before="100" w:beforeAutospacing="1" w:line="240" w:lineRule="auto"/>
    </w:pPr>
    <w:rPr>
      <w:rFonts w:ascii="Times New Roman" w:cs="Times New Roman" w:eastAsia="Times New Roman" w:hAnsi="Times New Roman"/>
      <w:kern w:val="0"/>
    </w:rPr>
  </w:style>
  <w:style w:type="character" w:styleId="Hyperlink">
    <w:name w:val="Hyperlink"/>
    <w:basedOn w:val="DefaultParagraphFont"/>
    <w:uiPriority w:val="99"/>
    <w:semiHidden w:val="1"/>
    <w:unhideWhenUsed w:val="1"/>
    <w:rsid w:val="00B04681"/>
    <w:rPr>
      <w:color w:val="0000ff"/>
      <w:u w:val="single"/>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yperlink" Target="mailto:investors@smartrent.com" TargetMode="External"/><Relationship Id="rId10" Type="http://schemas.openxmlformats.org/officeDocument/2006/relationships/hyperlink" Target="mailto:media@smartrent.com" TargetMode="External"/><Relationship Id="rId9" Type="http://schemas.openxmlformats.org/officeDocument/2006/relationships/hyperlink" Target="http://smartrent.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martrent.com/" TargetMode="External"/><Relationship Id="rId8" Type="http://schemas.openxmlformats.org/officeDocument/2006/relationships/hyperlink" Target="http://smartrent.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0L862gcgjmyKMeHweKoZMTjtig==">CgMxLjA4AGolChRzdWdnZXN0LmMwdzF2cmVveTJ0dxINRGVyZWsgTGVzc2FyZHIhMUUwbDc0YWlkU3NvQU1CUXJ1RHE5RnNFVkY3MzE0OFBW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2025-12-02T00:32:00Z</dcterms:created>
  <dc:creator>Doug Pike</dc:creator>
</cp:coreProperties>
</file>